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F4D" w:rsidRPr="00861F4D" w:rsidRDefault="00861F4D" w:rsidP="00861F4D">
      <w:pPr>
        <w:shd w:val="clear" w:color="auto" w:fill="FFFFFF"/>
        <w:spacing w:after="408" w:line="475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38"/>
          <w:szCs w:val="38"/>
          <w:lang w:eastAsia="ru-RU"/>
        </w:rPr>
      </w:pPr>
      <w:r w:rsidRPr="00861F4D">
        <w:rPr>
          <w:rFonts w:ascii="Arial" w:eastAsia="Times New Roman" w:hAnsi="Arial" w:cs="Arial"/>
          <w:b/>
          <w:bCs/>
          <w:kern w:val="36"/>
          <w:sz w:val="38"/>
          <w:szCs w:val="38"/>
          <w:lang w:eastAsia="ru-RU"/>
        </w:rPr>
        <w:t>Прием в первый класс</w:t>
      </w:r>
    </w:p>
    <w:p w:rsidR="00861F4D" w:rsidRPr="00861F4D" w:rsidRDefault="00861F4D" w:rsidP="00861F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lang w:eastAsia="ru-RU"/>
        </w:rPr>
      </w:pPr>
      <w:r w:rsidRPr="00861F4D">
        <w:rPr>
          <w:rFonts w:ascii="Arial" w:eastAsia="Times New Roman" w:hAnsi="Arial" w:cs="Arial"/>
          <w:color w:val="474747"/>
          <w:lang w:eastAsia="ru-RU"/>
        </w:rPr>
        <w:t>Для проведения организованного приема в первый класс закрепленных лиц образовательная организация не позднее 10 дней с момента издания распорядительного акта публикует информацию о </w:t>
      </w:r>
      <w:hyperlink r:id="rId4" w:anchor="/document/70630558/entry/1008" w:history="1">
        <w:r w:rsidRPr="00861F4D">
          <w:rPr>
            <w:rFonts w:ascii="Arial" w:eastAsia="Times New Roman" w:hAnsi="Arial" w:cs="Arial"/>
            <w:lang w:eastAsia="ru-RU"/>
          </w:rPr>
          <w:t>количестве мест</w:t>
        </w:r>
      </w:hyperlink>
      <w:r w:rsidRPr="00861F4D">
        <w:rPr>
          <w:rFonts w:ascii="Arial" w:eastAsia="Times New Roman" w:hAnsi="Arial" w:cs="Arial"/>
          <w:color w:val="474747"/>
          <w:lang w:eastAsia="ru-RU"/>
        </w:rPr>
        <w:t> в первых классах. Информация может размещаться на информационном стенде, на официальном сайте организации, в средствах массовой информации (в том числе электронных). Не позднее 1 июля должна появиться информация о наличии свободных мест для приема детей, не зарегистрированных на закрепленной территории.</w:t>
      </w:r>
    </w:p>
    <w:p w:rsidR="00861F4D" w:rsidRPr="00861F4D" w:rsidRDefault="00861F4D" w:rsidP="00861F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lang w:eastAsia="ru-RU"/>
        </w:rPr>
      </w:pPr>
      <w:r w:rsidRPr="00861F4D">
        <w:rPr>
          <w:rFonts w:ascii="Arial" w:eastAsia="Times New Roman" w:hAnsi="Arial" w:cs="Arial"/>
          <w:color w:val="474747"/>
          <w:lang w:eastAsia="ru-RU"/>
        </w:rPr>
        <w:t>В первый класс школы </w:t>
      </w:r>
      <w:hyperlink r:id="rId5" w:anchor="/document/70291362/entry/108782" w:history="1">
        <w:r w:rsidRPr="00861F4D">
          <w:rPr>
            <w:rFonts w:ascii="Arial" w:eastAsia="Times New Roman" w:hAnsi="Arial" w:cs="Arial"/>
            <w:lang w:eastAsia="ru-RU"/>
          </w:rPr>
          <w:t>принимаю</w:t>
        </w:r>
        <w:r w:rsidRPr="00861F4D">
          <w:rPr>
            <w:rFonts w:ascii="Arial" w:eastAsia="Times New Roman" w:hAnsi="Arial" w:cs="Arial"/>
            <w:color w:val="6692D4"/>
            <w:lang w:eastAsia="ru-RU"/>
          </w:rPr>
          <w:t>т</w:t>
        </w:r>
      </w:hyperlink>
      <w:r w:rsidRPr="00861F4D">
        <w:rPr>
          <w:rFonts w:ascii="Arial" w:eastAsia="Times New Roman" w:hAnsi="Arial" w:cs="Arial"/>
          <w:color w:val="474747"/>
          <w:lang w:eastAsia="ru-RU"/>
        </w:rPr>
        <w:t> детей, которым к моменту начала обучения исполнилось 6,5 лет, если они не имеют противопоказаний по состоянию здоровья, но не позже достижения детьми возраста 8 лет. По заявлению родителей школа может разрешить прием детей в более раннем или более позднем возрасте.</w:t>
      </w:r>
    </w:p>
    <w:p w:rsidR="00861F4D" w:rsidRPr="00861F4D" w:rsidRDefault="00861F4D" w:rsidP="00861F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lang w:eastAsia="ru-RU"/>
        </w:rPr>
      </w:pPr>
      <w:r w:rsidRPr="00861F4D">
        <w:rPr>
          <w:rFonts w:ascii="Arial" w:eastAsia="Times New Roman" w:hAnsi="Arial" w:cs="Arial"/>
          <w:b/>
          <w:bCs/>
          <w:color w:val="474747"/>
          <w:lang w:eastAsia="ru-RU"/>
        </w:rPr>
        <w:t>Необходимые документы. </w:t>
      </w:r>
      <w:r w:rsidRPr="00861F4D">
        <w:rPr>
          <w:rFonts w:ascii="Arial" w:eastAsia="Times New Roman" w:hAnsi="Arial" w:cs="Arial"/>
          <w:color w:val="474747"/>
          <w:lang w:eastAsia="ru-RU"/>
        </w:rPr>
        <w:t>Для зачисления ребенка в первый класс родители (законные представители) представляют в общеобразовательную организацию </w:t>
      </w:r>
      <w:hyperlink r:id="rId6" w:anchor="/document/70630558/entry/1009" w:history="1">
        <w:r w:rsidRPr="00861F4D">
          <w:rPr>
            <w:rFonts w:ascii="Arial" w:eastAsia="Times New Roman" w:hAnsi="Arial" w:cs="Arial"/>
            <w:lang w:eastAsia="ru-RU"/>
          </w:rPr>
          <w:t>заявление</w:t>
        </w:r>
      </w:hyperlink>
      <w:r w:rsidRPr="00861F4D">
        <w:rPr>
          <w:rFonts w:ascii="Arial" w:eastAsia="Times New Roman" w:hAnsi="Arial" w:cs="Arial"/>
          <w:color w:val="474747"/>
          <w:lang w:eastAsia="ru-RU"/>
        </w:rPr>
        <w:t> о приеме, паспорт родителя, свидетельство о рождении. Родители закрепленных детей, зарегистрированных по месту жительства или по месту пребывания, дополнительно предъявляют оригинал свидетельства о регистрации ребенка по месту жительства или свидетельства о регистрации ребенка по месту пребывания на закрепленной территории или документ, содержащий сведения о такой регистрации.</w:t>
      </w:r>
    </w:p>
    <w:p w:rsidR="00861F4D" w:rsidRPr="00861F4D" w:rsidRDefault="00861F4D" w:rsidP="00861F4D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61F4D">
        <w:rPr>
          <w:rFonts w:ascii="Arial" w:eastAsia="Times New Roman" w:hAnsi="Arial" w:cs="Arial"/>
          <w:color w:val="474747"/>
          <w:lang w:eastAsia="ru-RU"/>
        </w:rPr>
        <w:t>Родители вправе по своему усмотрению представить также </w:t>
      </w:r>
      <w:hyperlink r:id="rId7" w:anchor="/document/70630558/entry/1010" w:history="1">
        <w:r w:rsidRPr="00861F4D">
          <w:rPr>
            <w:rFonts w:ascii="Arial" w:eastAsia="Times New Roman" w:hAnsi="Arial" w:cs="Arial"/>
            <w:lang w:eastAsia="ru-RU"/>
          </w:rPr>
          <w:t>иные документы</w:t>
        </w:r>
      </w:hyperlink>
      <w:r w:rsidRPr="00861F4D">
        <w:rPr>
          <w:rFonts w:ascii="Arial" w:eastAsia="Times New Roman" w:hAnsi="Arial" w:cs="Arial"/>
          <w:lang w:eastAsia="ru-RU"/>
        </w:rPr>
        <w:t>.</w:t>
      </w:r>
    </w:p>
    <w:p w:rsidR="00861F4D" w:rsidRPr="00861F4D" w:rsidRDefault="00861F4D" w:rsidP="00861F4D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61F4D">
        <w:rPr>
          <w:rFonts w:ascii="Arial" w:eastAsia="Times New Roman" w:hAnsi="Arial" w:cs="Arial"/>
          <w:color w:val="474747"/>
          <w:lang w:eastAsia="ru-RU"/>
        </w:rPr>
        <w:t>При приеме в первый класс в течение учебного года или во второй и последующий классы дополнительно представляется личное дело обучающегося, выданное учреждением, в котором он обучался ранее. При приеме на ступень среднего общего образования родители обучающегося дополнительно представляют выданный ему аттестат об </w:t>
      </w:r>
      <w:hyperlink r:id="rId8" w:anchor="/document/70630558/entry/1011" w:history="1">
        <w:r w:rsidRPr="00861F4D">
          <w:rPr>
            <w:rFonts w:ascii="Arial" w:eastAsia="Times New Roman" w:hAnsi="Arial" w:cs="Arial"/>
            <w:lang w:eastAsia="ru-RU"/>
          </w:rPr>
          <w:t>основном общем образовании</w:t>
        </w:r>
      </w:hyperlink>
      <w:r w:rsidRPr="00861F4D">
        <w:rPr>
          <w:rFonts w:ascii="Arial" w:eastAsia="Times New Roman" w:hAnsi="Arial" w:cs="Arial"/>
          <w:lang w:eastAsia="ru-RU"/>
        </w:rPr>
        <w:t>.</w:t>
      </w:r>
    </w:p>
    <w:p w:rsidR="00861F4D" w:rsidRPr="00861F4D" w:rsidRDefault="00861F4D" w:rsidP="00861F4D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61F4D">
        <w:rPr>
          <w:rFonts w:ascii="Arial" w:eastAsia="Times New Roman" w:hAnsi="Arial" w:cs="Arial"/>
          <w:color w:val="474747"/>
          <w:lang w:eastAsia="ru-RU"/>
        </w:rPr>
        <w:t>Требование предоставления других документов в качестве основания для приема детей </w:t>
      </w:r>
      <w:hyperlink r:id="rId9" w:anchor="/document/70630558/entry/1012" w:history="1">
        <w:r w:rsidRPr="00861F4D">
          <w:rPr>
            <w:rFonts w:ascii="Arial" w:eastAsia="Times New Roman" w:hAnsi="Arial" w:cs="Arial"/>
            <w:lang w:eastAsia="ru-RU"/>
          </w:rPr>
          <w:t>не допускается</w:t>
        </w:r>
      </w:hyperlink>
      <w:r w:rsidRPr="00861F4D">
        <w:rPr>
          <w:rFonts w:ascii="Arial" w:eastAsia="Times New Roman" w:hAnsi="Arial" w:cs="Arial"/>
          <w:lang w:eastAsia="ru-RU"/>
        </w:rPr>
        <w:t>.</w:t>
      </w:r>
    </w:p>
    <w:p w:rsidR="00861F4D" w:rsidRPr="00861F4D" w:rsidRDefault="00861F4D" w:rsidP="00861F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lang w:eastAsia="ru-RU"/>
        </w:rPr>
      </w:pPr>
      <w:r w:rsidRPr="00861F4D">
        <w:rPr>
          <w:rFonts w:ascii="Arial" w:eastAsia="Times New Roman" w:hAnsi="Arial" w:cs="Arial"/>
          <w:color w:val="474747"/>
          <w:lang w:eastAsia="ru-RU"/>
        </w:rPr>
        <w:t>Для закрепленных лиц прием заявлений в первый класс</w:t>
      </w:r>
      <w:r w:rsidR="000F5521">
        <w:rPr>
          <w:rFonts w:ascii="Arial" w:eastAsia="Times New Roman" w:hAnsi="Arial" w:cs="Arial"/>
          <w:color w:val="474747"/>
          <w:lang w:eastAsia="ru-RU"/>
        </w:rPr>
        <w:t xml:space="preserve"> проходит в 2 этапа: </w:t>
      </w:r>
      <w:r w:rsidR="000F5521" w:rsidRPr="000F5521">
        <w:rPr>
          <w:rFonts w:ascii="Arial" w:eastAsia="Times New Roman" w:hAnsi="Arial" w:cs="Arial"/>
          <w:b/>
          <w:color w:val="474747"/>
          <w:lang w:eastAsia="ru-RU"/>
        </w:rPr>
        <w:t>1 этап</w:t>
      </w:r>
      <w:r w:rsidRPr="00861F4D">
        <w:rPr>
          <w:rFonts w:ascii="Arial" w:eastAsia="Times New Roman" w:hAnsi="Arial" w:cs="Arial"/>
          <w:color w:val="474747"/>
          <w:lang w:eastAsia="ru-RU"/>
        </w:rPr>
        <w:t xml:space="preserve"> </w:t>
      </w:r>
      <w:r w:rsidR="000F5521">
        <w:rPr>
          <w:rFonts w:ascii="Arial" w:eastAsia="Times New Roman" w:hAnsi="Arial" w:cs="Arial"/>
          <w:color w:val="474747"/>
          <w:lang w:eastAsia="ru-RU"/>
        </w:rPr>
        <w:t>с 1 апреля по</w:t>
      </w:r>
      <w:r w:rsidRPr="00861F4D">
        <w:rPr>
          <w:rFonts w:ascii="Arial" w:eastAsia="Times New Roman" w:hAnsi="Arial" w:cs="Arial"/>
          <w:color w:val="474747"/>
          <w:lang w:eastAsia="ru-RU"/>
        </w:rPr>
        <w:t xml:space="preserve"> 30 июня текущего года</w:t>
      </w:r>
      <w:r w:rsidR="000F5521">
        <w:rPr>
          <w:rFonts w:ascii="Arial" w:eastAsia="Times New Roman" w:hAnsi="Arial" w:cs="Arial"/>
          <w:color w:val="474747"/>
          <w:lang w:eastAsia="ru-RU"/>
        </w:rPr>
        <w:t xml:space="preserve"> для детей имеющих первоочередное или преимущественное право зачисления в школу; для детей живущих на закрепленной территории </w:t>
      </w:r>
      <w:proofErr w:type="gramStart"/>
      <w:r w:rsidR="000F5521">
        <w:rPr>
          <w:rFonts w:ascii="Arial" w:eastAsia="Times New Roman" w:hAnsi="Arial" w:cs="Arial"/>
          <w:color w:val="474747"/>
          <w:lang w:eastAsia="ru-RU"/>
        </w:rPr>
        <w:t xml:space="preserve">( </w:t>
      </w:r>
      <w:proofErr w:type="gramEnd"/>
      <w:r w:rsidR="000F5521">
        <w:rPr>
          <w:rFonts w:ascii="Arial" w:eastAsia="Times New Roman" w:hAnsi="Arial" w:cs="Arial"/>
          <w:color w:val="474747"/>
          <w:lang w:eastAsia="ru-RU"/>
        </w:rPr>
        <w:t>в том же районе где находится школа)..</w:t>
      </w:r>
      <w:r w:rsidR="000F5521" w:rsidRPr="000F5521">
        <w:rPr>
          <w:rFonts w:ascii="Arial" w:eastAsia="Times New Roman" w:hAnsi="Arial" w:cs="Arial"/>
          <w:b/>
          <w:color w:val="474747"/>
          <w:lang w:eastAsia="ru-RU"/>
        </w:rPr>
        <w:t>2 этап</w:t>
      </w:r>
      <w:r w:rsidR="000F5521">
        <w:rPr>
          <w:rFonts w:ascii="Arial" w:eastAsia="Times New Roman" w:hAnsi="Arial" w:cs="Arial"/>
          <w:b/>
          <w:color w:val="474747"/>
          <w:lang w:eastAsia="ru-RU"/>
        </w:rPr>
        <w:t xml:space="preserve"> </w:t>
      </w:r>
      <w:r w:rsidR="000F5521" w:rsidRPr="000F5521">
        <w:rPr>
          <w:rFonts w:ascii="Arial" w:eastAsia="Times New Roman" w:hAnsi="Arial" w:cs="Arial"/>
          <w:color w:val="474747"/>
          <w:lang w:eastAsia="ru-RU"/>
        </w:rPr>
        <w:t>с 6 июля до момента заполнения свободных мест не позднее 5 сентября</w:t>
      </w:r>
      <w:r w:rsidR="000F5521">
        <w:rPr>
          <w:rFonts w:ascii="Arial" w:eastAsia="Times New Roman" w:hAnsi="Arial" w:cs="Arial"/>
          <w:b/>
          <w:color w:val="474747"/>
          <w:lang w:eastAsia="ru-RU"/>
        </w:rPr>
        <w:t xml:space="preserve"> </w:t>
      </w:r>
      <w:r w:rsidR="000F5521" w:rsidRPr="000F5521">
        <w:rPr>
          <w:rFonts w:ascii="Arial" w:eastAsia="Times New Roman" w:hAnsi="Arial" w:cs="Arial"/>
          <w:color w:val="474747"/>
          <w:lang w:eastAsia="ru-RU"/>
        </w:rPr>
        <w:t>для детей</w:t>
      </w:r>
      <w:r w:rsidR="000F5521">
        <w:rPr>
          <w:rFonts w:ascii="Arial" w:eastAsia="Times New Roman" w:hAnsi="Arial" w:cs="Arial"/>
          <w:color w:val="474747"/>
          <w:lang w:eastAsia="ru-RU"/>
        </w:rPr>
        <w:t xml:space="preserve"> не проживающих на закрепленной территории для приема в школы другого района.</w:t>
      </w:r>
      <w:r w:rsidRPr="00861F4D">
        <w:rPr>
          <w:rFonts w:ascii="Arial" w:eastAsia="Times New Roman" w:hAnsi="Arial" w:cs="Arial"/>
          <w:color w:val="474747"/>
          <w:lang w:eastAsia="ru-RU"/>
        </w:rPr>
        <w:t xml:space="preserve"> Зачисление оформляется приказом руководителя организации в течение 7 рабочих дней после приема документов.</w:t>
      </w:r>
    </w:p>
    <w:p w:rsidR="00861F4D" w:rsidRPr="00861F4D" w:rsidRDefault="00861F4D" w:rsidP="00861F4D">
      <w:pPr>
        <w:shd w:val="clear" w:color="auto" w:fill="FFFFFF"/>
        <w:spacing w:before="68" w:after="163" w:line="240" w:lineRule="auto"/>
        <w:rPr>
          <w:rFonts w:ascii="Arial" w:eastAsia="Times New Roman" w:hAnsi="Arial" w:cs="Arial"/>
          <w:color w:val="474747"/>
          <w:lang w:eastAsia="ru-RU"/>
        </w:rPr>
      </w:pPr>
      <w:r w:rsidRPr="00861F4D">
        <w:rPr>
          <w:rFonts w:ascii="Arial" w:eastAsia="Times New Roman" w:hAnsi="Arial" w:cs="Arial"/>
          <w:color w:val="474747"/>
          <w:lang w:eastAsia="ru-RU"/>
        </w:rPr>
        <w:t>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организации в соответствии с законодательством РФ и нормативными правовыми актами субъектов РФ.</w:t>
      </w:r>
    </w:p>
    <w:p w:rsidR="005C7074" w:rsidRDefault="005C7074" w:rsidP="00861F4D">
      <w:pPr>
        <w:pStyle w:val="a3"/>
      </w:pPr>
    </w:p>
    <w:sectPr w:rsidR="005C7074" w:rsidSect="0016522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61F4D"/>
    <w:rsid w:val="000F5521"/>
    <w:rsid w:val="0016522D"/>
    <w:rsid w:val="001B772A"/>
    <w:rsid w:val="00366CB2"/>
    <w:rsid w:val="004B136A"/>
    <w:rsid w:val="005C7074"/>
    <w:rsid w:val="00861F4D"/>
    <w:rsid w:val="00CC2F90"/>
    <w:rsid w:val="00E2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074"/>
  </w:style>
  <w:style w:type="paragraph" w:styleId="1">
    <w:name w:val="heading 1"/>
    <w:basedOn w:val="a"/>
    <w:link w:val="10"/>
    <w:uiPriority w:val="9"/>
    <w:qFormat/>
    <w:rsid w:val="00861F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1F4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61F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861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61F4D"/>
    <w:rPr>
      <w:color w:val="0000FF"/>
      <w:u w:val="single"/>
    </w:rPr>
  </w:style>
  <w:style w:type="character" w:customStyle="1" w:styleId="s10">
    <w:name w:val="s_10"/>
    <w:basedOn w:val="a0"/>
    <w:rsid w:val="00861F4D"/>
  </w:style>
  <w:style w:type="character" w:styleId="a6">
    <w:name w:val="Strong"/>
    <w:basedOn w:val="a0"/>
    <w:uiPriority w:val="22"/>
    <w:qFormat/>
    <w:rsid w:val="00861F4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udy.garant.ru/auth/login?username=gues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tudy.garant.ru/auth/login?username=gues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tudy.garant.ru/auth/login?username=gues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tudy.garant.ru/auth/login?username=guest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study.garant.ru/auth/login?username=guest" TargetMode="External"/><Relationship Id="rId9" Type="http://schemas.openxmlformats.org/officeDocument/2006/relationships/hyperlink" Target="http://study.garant.ru/auth/login?username=gue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</dc:creator>
  <cp:lastModifiedBy>Пользователь</cp:lastModifiedBy>
  <cp:revision>3</cp:revision>
  <dcterms:created xsi:type="dcterms:W3CDTF">2021-04-04T14:37:00Z</dcterms:created>
  <dcterms:modified xsi:type="dcterms:W3CDTF">2021-04-04T14:49:00Z</dcterms:modified>
</cp:coreProperties>
</file>